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A2" w:rsidRPr="00DB4824" w:rsidRDefault="00DB4824" w:rsidP="002273E7">
      <w:pPr>
        <w:jc w:val="center"/>
        <w:rPr>
          <w:sz w:val="40"/>
          <w:szCs w:val="40"/>
          <w:u w:val="single"/>
        </w:rPr>
      </w:pPr>
      <w:r>
        <w:rPr>
          <w:sz w:val="40"/>
          <w:szCs w:val="40"/>
          <w:u w:val="single"/>
        </w:rPr>
        <w:t>2022 Sweeps</w:t>
      </w:r>
      <w:bookmarkStart w:id="0" w:name="_GoBack"/>
      <w:bookmarkEnd w:id="0"/>
      <w:r w:rsidRPr="00DB4824">
        <w:rPr>
          <w:sz w:val="40"/>
          <w:szCs w:val="40"/>
          <w:u w:val="single"/>
        </w:rPr>
        <w:t xml:space="preserve"> at Green Hill GC</w:t>
      </w:r>
    </w:p>
    <w:p w:rsidR="002273E7" w:rsidRDefault="002273E7" w:rsidP="00A0685E">
      <w:pPr>
        <w:pStyle w:val="ListParagraph"/>
        <w:numPr>
          <w:ilvl w:val="0"/>
          <w:numId w:val="1"/>
        </w:numPr>
        <w:jc w:val="center"/>
      </w:pPr>
      <w:r>
        <w:t>1</w:t>
      </w:r>
      <w:r w:rsidRPr="00A0685E">
        <w:rPr>
          <w:vertAlign w:val="superscript"/>
        </w:rPr>
        <w:t>st</w:t>
      </w:r>
      <w:r>
        <w:t xml:space="preserve"> event: April 2</w:t>
      </w:r>
      <w:r w:rsidRPr="00A0685E">
        <w:rPr>
          <w:vertAlign w:val="superscript"/>
        </w:rPr>
        <w:t>nd</w:t>
      </w:r>
    </w:p>
    <w:p w:rsidR="002273E7" w:rsidRDefault="002273E7" w:rsidP="00A0685E">
      <w:pPr>
        <w:pStyle w:val="ListParagraph"/>
        <w:numPr>
          <w:ilvl w:val="0"/>
          <w:numId w:val="1"/>
        </w:numPr>
        <w:jc w:val="center"/>
      </w:pPr>
      <w:r>
        <w:t>Last event: August 28</w:t>
      </w:r>
      <w:r w:rsidRPr="00A0685E">
        <w:rPr>
          <w:vertAlign w:val="superscript"/>
        </w:rPr>
        <w:t>th</w:t>
      </w:r>
    </w:p>
    <w:p w:rsidR="002273E7" w:rsidRDefault="002273E7" w:rsidP="00A0685E">
      <w:pPr>
        <w:pStyle w:val="ListParagraph"/>
        <w:numPr>
          <w:ilvl w:val="0"/>
          <w:numId w:val="1"/>
        </w:numPr>
        <w:jc w:val="center"/>
      </w:pPr>
      <w:r>
        <w:t>36 Total Sweeps Events</w:t>
      </w:r>
    </w:p>
    <w:p w:rsidR="002273E7" w:rsidRDefault="002273E7" w:rsidP="00A0685E">
      <w:pPr>
        <w:pStyle w:val="ListParagraph"/>
        <w:numPr>
          <w:ilvl w:val="0"/>
          <w:numId w:val="1"/>
        </w:numPr>
        <w:jc w:val="center"/>
      </w:pPr>
      <w:r>
        <w:t>3 “Super Sweeps” per year</w:t>
      </w:r>
    </w:p>
    <w:p w:rsidR="00244779" w:rsidRDefault="00244779" w:rsidP="00244779">
      <w:r w:rsidRPr="00244779">
        <w:rPr>
          <w:b/>
          <w:u w:val="single"/>
        </w:rPr>
        <w:t>In-House Sweeps handicap:</w:t>
      </w:r>
      <w:r>
        <w:t xml:space="preserve">  All handicaps will be handled and managed by the pro shop.  These will be Green Hill Sweeps specific and will only be applicable to Sweeps rounds and Super Sweeps events (not to any other GH events such as Club Championship or Labor Day).  We will not require a USGA GHIN Handicap as we will </w:t>
      </w:r>
      <w:r w:rsidR="003E7535">
        <w:t xml:space="preserve">calculate our own for players.  </w:t>
      </w:r>
      <w:r>
        <w:t xml:space="preserve">Sweeps handicaps will be posted on our website as the year gets going, so all players have access to view their own, and of the other players.  </w:t>
      </w:r>
    </w:p>
    <w:p w:rsidR="003E7535" w:rsidRPr="003E7535" w:rsidRDefault="003E7535" w:rsidP="00244779">
      <w:r>
        <w:rPr>
          <w:b/>
          <w:u w:val="single"/>
        </w:rPr>
        <w:t>How to Play:</w:t>
      </w:r>
      <w:r>
        <w:t xml:space="preserve"> </w:t>
      </w:r>
      <w:r w:rsidR="00811E5C">
        <w:t xml:space="preserve">The daily entry fee is $25 (greens fees and cart fees are separate).  This gets broken down to $15 for the game, and $10 for the skins pool.  To sign up, email </w:t>
      </w:r>
      <w:hyperlink r:id="rId5" w:history="1">
        <w:r w:rsidR="00811E5C" w:rsidRPr="00164816">
          <w:rPr>
            <w:rStyle w:val="Hyperlink"/>
          </w:rPr>
          <w:t>moisonm@worcesterma.gov</w:t>
        </w:r>
      </w:hyperlink>
      <w:r w:rsidR="00811E5C">
        <w:t xml:space="preserve"> your name, and the day that week you wish to play in the sweeps block.  The deadline to register into the sweeps tee times for Saturday, is Thursday at 8am, and Friday at 8am for Sunday.  Those who would like to play at an earlier time but still in the sweeps game, </w:t>
      </w:r>
      <w:r w:rsidR="00811E5C" w:rsidRPr="00811E5C">
        <w:rPr>
          <w:u w:val="single"/>
        </w:rPr>
        <w:t>MUST MAKE THEIR OWN TEE TIME PRIOR</w:t>
      </w:r>
      <w:r w:rsidR="00811E5C">
        <w:t xml:space="preserve"> to the sweeps block (10am-11am).  If you play in an earlier time, you may register in the pro shop that morning.  </w:t>
      </w:r>
      <w:r w:rsidR="00FD4FE2">
        <w:t xml:space="preserve">Minimum of 2 paid sweeps players to make a group to play earlier. </w:t>
      </w:r>
      <w:r w:rsidR="00811E5C">
        <w:t xml:space="preserve">You must be fully paid BEFORE you tee off, otherwise making you ineligible to compete for prizes. </w:t>
      </w:r>
    </w:p>
    <w:p w:rsidR="003E7535" w:rsidRPr="003E7535" w:rsidRDefault="003E7535" w:rsidP="00244779">
      <w:r w:rsidRPr="003E7535">
        <w:rPr>
          <w:b/>
          <w:u w:val="single"/>
        </w:rPr>
        <w:t>Standard Rules of Play:</w:t>
      </w:r>
      <w:r>
        <w:rPr>
          <w:b/>
          <w:u w:val="single"/>
        </w:rPr>
        <w:t xml:space="preserve"> </w:t>
      </w:r>
      <w:r>
        <w:t xml:space="preserve">The ball will be played down unless specifically noted.  The max score to be recorded for any player shall be double par.  </w:t>
      </w:r>
      <w:r>
        <w:t xml:space="preserve">All ties at Green Hill will be settled by a card off, starting on Hole 1. Gross or net depending on what is applicable. Gross will be the first </w:t>
      </w:r>
      <w:r>
        <w:t xml:space="preserve">determinant.  The Pro Shop reserves the right to adjust, remove, or amend rules and/or players based on infractions. </w:t>
      </w:r>
      <w:r w:rsidR="00FD4FE2">
        <w:t>Any field size under 10 will be played as Individual gross and net</w:t>
      </w:r>
      <w:r w:rsidR="00FD4FE2">
        <w:t>.</w:t>
      </w:r>
    </w:p>
    <w:p w:rsidR="00244779" w:rsidRPr="00244779" w:rsidRDefault="00244779" w:rsidP="00244779">
      <w:r w:rsidRPr="00244779">
        <w:rPr>
          <w:b/>
          <w:u w:val="single"/>
        </w:rPr>
        <w:t>Super Sweeps:</w:t>
      </w:r>
      <w:r>
        <w:rPr>
          <w:b/>
          <w:u w:val="single"/>
        </w:rPr>
        <w:t xml:space="preserve"> </w:t>
      </w:r>
      <w:r>
        <w:t xml:space="preserve"> All super sweeps will be individual gross and net games. Cash is added for larger pools.</w:t>
      </w:r>
    </w:p>
    <w:p w:rsidR="002273E7" w:rsidRDefault="002273E7" w:rsidP="00244779">
      <w:pPr>
        <w:pStyle w:val="ListParagraph"/>
        <w:numPr>
          <w:ilvl w:val="0"/>
          <w:numId w:val="2"/>
        </w:numPr>
      </w:pPr>
      <w:r w:rsidRPr="00244779">
        <w:rPr>
          <w:b/>
          <w:u w:val="single"/>
        </w:rPr>
        <w:t>Sunday, May 1</w:t>
      </w:r>
      <w:r w:rsidRPr="00244779">
        <w:rPr>
          <w:b/>
          <w:u w:val="single"/>
          <w:vertAlign w:val="superscript"/>
        </w:rPr>
        <w:t>st</w:t>
      </w:r>
      <w:r>
        <w:t xml:space="preserve">: First Super Sweeps.  Must have </w:t>
      </w:r>
      <w:r w:rsidRPr="00244779">
        <w:rPr>
          <w:u w:val="single"/>
        </w:rPr>
        <w:t>3</w:t>
      </w:r>
      <w:r>
        <w:t xml:space="preserve"> posted sweeps rounds to be eligible for entry.</w:t>
      </w:r>
    </w:p>
    <w:p w:rsidR="002273E7" w:rsidRDefault="002273E7" w:rsidP="00244779">
      <w:pPr>
        <w:pStyle w:val="ListParagraph"/>
        <w:numPr>
          <w:ilvl w:val="0"/>
          <w:numId w:val="2"/>
        </w:numPr>
      </w:pPr>
      <w:r w:rsidRPr="00244779">
        <w:rPr>
          <w:b/>
          <w:u w:val="single"/>
        </w:rPr>
        <w:t>Saturday July 2</w:t>
      </w:r>
      <w:r w:rsidRPr="00244779">
        <w:rPr>
          <w:b/>
          <w:u w:val="single"/>
          <w:vertAlign w:val="superscript"/>
        </w:rPr>
        <w:t>nd</w:t>
      </w:r>
      <w:r>
        <w:t xml:space="preserve">: Second Super Sweeps.  Must have </w:t>
      </w:r>
      <w:r w:rsidRPr="00244779">
        <w:rPr>
          <w:u w:val="single"/>
        </w:rPr>
        <w:t>6</w:t>
      </w:r>
      <w:r>
        <w:t xml:space="preserve"> posted sweeps rounds to be eligible for entry.</w:t>
      </w:r>
    </w:p>
    <w:p w:rsidR="002273E7" w:rsidRDefault="002273E7" w:rsidP="00244779">
      <w:pPr>
        <w:pStyle w:val="ListParagraph"/>
        <w:numPr>
          <w:ilvl w:val="0"/>
          <w:numId w:val="2"/>
        </w:numPr>
      </w:pPr>
      <w:r w:rsidRPr="00244779">
        <w:rPr>
          <w:b/>
          <w:u w:val="single"/>
        </w:rPr>
        <w:t>Saturday August 27</w:t>
      </w:r>
      <w:r w:rsidRPr="00244779">
        <w:rPr>
          <w:b/>
          <w:u w:val="single"/>
          <w:vertAlign w:val="superscript"/>
        </w:rPr>
        <w:t>th</w:t>
      </w:r>
      <w:r>
        <w:t xml:space="preserve">: Third Super Sweeps.  Must have </w:t>
      </w:r>
      <w:r w:rsidRPr="00244779">
        <w:rPr>
          <w:u w:val="single"/>
        </w:rPr>
        <w:t>10</w:t>
      </w:r>
      <w:r>
        <w:t xml:space="preserve"> posted sweeps rounds to be eligible for entry.</w:t>
      </w:r>
    </w:p>
    <w:p w:rsidR="002273E7" w:rsidRDefault="002273E7" w:rsidP="002273E7">
      <w:r w:rsidRPr="00A0685E">
        <w:rPr>
          <w:b/>
          <w:u w:val="single"/>
        </w:rPr>
        <w:t>Scoring:</w:t>
      </w:r>
      <w:r w:rsidR="00A0685E">
        <w:t xml:space="preserve">  </w:t>
      </w:r>
      <w:r>
        <w:t xml:space="preserve">The results for Saturday will be posted Sunday, and Sundays results, Monday.  All players are responsible for collecting their winnings on their own.  </w:t>
      </w:r>
      <w:r w:rsidR="00A0685E">
        <w:t xml:space="preserve">Winnings will be kept in the Pro Shop week to week.  </w:t>
      </w:r>
    </w:p>
    <w:p w:rsidR="00264BB6" w:rsidRDefault="006D6013" w:rsidP="002273E7">
      <w:r w:rsidRPr="006D6013">
        <w:rPr>
          <w:b/>
          <w:u w:val="single"/>
        </w:rPr>
        <w:t>Rule of 70:</w:t>
      </w:r>
      <w:r>
        <w:rPr>
          <w:b/>
          <w:u w:val="single"/>
        </w:rPr>
        <w:t xml:space="preserve"> </w:t>
      </w:r>
      <w:r>
        <w:t>If a player’s age, combined with their sweeps specific handicap, exceeds the value of 70, you have the option to play from the white tees.</w:t>
      </w:r>
    </w:p>
    <w:p w:rsidR="00D15AAA" w:rsidRDefault="00D15AAA" w:rsidP="002273E7">
      <w:pPr>
        <w:rPr>
          <w:b/>
          <w:u w:val="single"/>
        </w:rPr>
      </w:pPr>
    </w:p>
    <w:p w:rsidR="00D15AAA" w:rsidRDefault="00D15AAA" w:rsidP="002273E7">
      <w:pPr>
        <w:rPr>
          <w:b/>
          <w:u w:val="single"/>
        </w:rPr>
      </w:pPr>
    </w:p>
    <w:p w:rsidR="00244779" w:rsidRPr="00244779" w:rsidRDefault="00244779" w:rsidP="002273E7">
      <w:pPr>
        <w:rPr>
          <w:b/>
          <w:u w:val="single"/>
        </w:rPr>
      </w:pPr>
      <w:r w:rsidRPr="00244779">
        <w:rPr>
          <w:b/>
          <w:u w:val="single"/>
        </w:rPr>
        <w:lastRenderedPageBreak/>
        <w:t>Schedule:</w:t>
      </w:r>
    </w:p>
    <w:p w:rsidR="00264BB6" w:rsidRDefault="00264BB6" w:rsidP="002273E7">
      <w:r>
        <w:t>April 2: Callaway Scoring</w:t>
      </w:r>
    </w:p>
    <w:p w:rsidR="00264BB6" w:rsidRDefault="00264BB6" w:rsidP="002273E7">
      <w:r>
        <w:t>April 3: Callaway Scoring</w:t>
      </w:r>
    </w:p>
    <w:p w:rsidR="00264BB6" w:rsidRDefault="00264BB6" w:rsidP="002273E7">
      <w:r>
        <w:t>April 9: Blind Draw (Post) Net</w:t>
      </w:r>
    </w:p>
    <w:p w:rsidR="00264BB6" w:rsidRDefault="00264BB6" w:rsidP="002273E7">
      <w:r>
        <w:t>April 10: Jose AB Blind Draw (Gross, based off of score)</w:t>
      </w:r>
    </w:p>
    <w:p w:rsidR="00264BB6" w:rsidRDefault="00264BB6" w:rsidP="002273E7">
      <w:r>
        <w:t>April 23: Quota (Gross and net)</w:t>
      </w:r>
    </w:p>
    <w:p w:rsidR="00264BB6" w:rsidRDefault="00264BB6" w:rsidP="002273E7">
      <w:r>
        <w:t xml:space="preserve">April 24: </w:t>
      </w:r>
      <w:proofErr w:type="spellStart"/>
      <w:r>
        <w:t>Stableford</w:t>
      </w:r>
      <w:proofErr w:type="spellEnd"/>
      <w:r>
        <w:t xml:space="preserve"> (with -1 for double or worse, bog1, par2, bird4, eag8)</w:t>
      </w:r>
    </w:p>
    <w:p w:rsidR="00264BB6" w:rsidRDefault="00264BB6" w:rsidP="002273E7">
      <w:r>
        <w:t>April 30: Aggregate Net (Pro Shop picks partner)</w:t>
      </w:r>
    </w:p>
    <w:p w:rsidR="00264BB6" w:rsidRDefault="00264BB6" w:rsidP="002273E7">
      <w:r>
        <w:t>May 1: Super Sweeps 1</w:t>
      </w:r>
    </w:p>
    <w:p w:rsidR="00264BB6" w:rsidRDefault="00264BB6" w:rsidP="002273E7">
      <w:r>
        <w:t xml:space="preserve">May 7: </w:t>
      </w:r>
      <w:r w:rsidR="00DA45E3" w:rsidRPr="003E7535">
        <w:t xml:space="preserve">2 Person </w:t>
      </w:r>
      <w:r w:rsidRPr="003E7535">
        <w:t>Better B</w:t>
      </w:r>
      <w:r w:rsidR="00DA45E3" w:rsidRPr="003E7535">
        <w:t>all (G/N)</w:t>
      </w:r>
      <w:r w:rsidR="006D2086" w:rsidRPr="003E7535">
        <w:t>,</w:t>
      </w:r>
      <w:r w:rsidR="00DA45E3" w:rsidRPr="003E7535">
        <w:t xml:space="preserve"> </w:t>
      </w:r>
      <w:r w:rsidR="003E7535" w:rsidRPr="003E7535">
        <w:t xml:space="preserve">Blind </w:t>
      </w:r>
      <w:proofErr w:type="gramStart"/>
      <w:r w:rsidR="003E7535" w:rsidRPr="003E7535">
        <w:t>Draw</w:t>
      </w:r>
      <w:proofErr w:type="gramEnd"/>
    </w:p>
    <w:p w:rsidR="00264BB6" w:rsidRDefault="00264BB6" w:rsidP="002273E7">
      <w:r>
        <w:t>May 8: Individual Quota (G/N)</w:t>
      </w:r>
    </w:p>
    <w:p w:rsidR="00264BB6" w:rsidRDefault="00264BB6" w:rsidP="002273E7">
      <w:r>
        <w:t>May 14: Jose AB Blind Draw</w:t>
      </w:r>
    </w:p>
    <w:p w:rsidR="00264BB6" w:rsidRDefault="00264BB6" w:rsidP="002273E7">
      <w:r>
        <w:t xml:space="preserve">May 15: </w:t>
      </w:r>
      <w:proofErr w:type="spellStart"/>
      <w:r>
        <w:t>Stableford</w:t>
      </w:r>
      <w:proofErr w:type="spellEnd"/>
      <w:r>
        <w:t xml:space="preserve"> (Net)</w:t>
      </w:r>
    </w:p>
    <w:p w:rsidR="00264BB6" w:rsidRDefault="00264BB6" w:rsidP="002273E7">
      <w:r>
        <w:t xml:space="preserve">May 21: </w:t>
      </w:r>
      <w:r w:rsidRPr="003E7535">
        <w:t xml:space="preserve">Team </w:t>
      </w:r>
      <w:r w:rsidR="003E7535" w:rsidRPr="003E7535">
        <w:t>Quota, Blind Draw</w:t>
      </w:r>
    </w:p>
    <w:p w:rsidR="00264BB6" w:rsidRDefault="00264BB6" w:rsidP="002273E7">
      <w:r>
        <w:t xml:space="preserve">May 22: </w:t>
      </w:r>
      <w:r w:rsidR="003E7535">
        <w:t>Pick PGA Championship player, Aggregate with your pick. Net.</w:t>
      </w:r>
    </w:p>
    <w:p w:rsidR="00264BB6" w:rsidRDefault="00264BB6" w:rsidP="002273E7">
      <w:r>
        <w:t>June 4:</w:t>
      </w:r>
      <w:r w:rsidR="00DA45E3">
        <w:t xml:space="preserve"> Skins (Gross Only)</w:t>
      </w:r>
    </w:p>
    <w:p w:rsidR="00DA45E3" w:rsidRDefault="00DA45E3" w:rsidP="002273E7">
      <w:r>
        <w:t xml:space="preserve">June 5: </w:t>
      </w:r>
      <w:r w:rsidR="003E7535" w:rsidRPr="003E7535">
        <w:t>2 Person Better Ball of 2, Blind Draw.</w:t>
      </w:r>
    </w:p>
    <w:p w:rsidR="00DA45E3" w:rsidRDefault="00DA45E3" w:rsidP="002273E7">
      <w:r>
        <w:t xml:space="preserve">June 18: Individual Gross and Net </w:t>
      </w:r>
    </w:p>
    <w:p w:rsidR="00DA45E3" w:rsidRDefault="00DA45E3" w:rsidP="002273E7">
      <w:r>
        <w:t>June 19: Pick US Open player, Aggregate with your pick. All Net.</w:t>
      </w:r>
    </w:p>
    <w:p w:rsidR="00DA45E3" w:rsidRDefault="00DA45E3" w:rsidP="002273E7">
      <w:r>
        <w:t>July 2: Super Sweeps</w:t>
      </w:r>
    </w:p>
    <w:p w:rsidR="00DA45E3" w:rsidRDefault="00DA45E3" w:rsidP="002273E7">
      <w:r>
        <w:t>July 3: Jose AB Blind Draw</w:t>
      </w:r>
    </w:p>
    <w:p w:rsidR="00DA45E3" w:rsidRPr="003E7535" w:rsidRDefault="00DA45E3" w:rsidP="002273E7">
      <w:pPr>
        <w:rPr>
          <w:color w:val="FF0000"/>
        </w:rPr>
      </w:pPr>
      <w:r>
        <w:t>July 9</w:t>
      </w:r>
      <w:r w:rsidR="003E7535">
        <w:t>/10</w:t>
      </w:r>
      <w:r>
        <w:t xml:space="preserve">: </w:t>
      </w:r>
      <w:r w:rsidR="003E7535" w:rsidRPr="003E7535">
        <w:t>Individual Combined Better Ball for the 2 days.</w:t>
      </w:r>
    </w:p>
    <w:p w:rsidR="003E7535" w:rsidRDefault="003E7535" w:rsidP="002273E7">
      <w:r>
        <w:t>July 16: Individual Quota</w:t>
      </w:r>
    </w:p>
    <w:p w:rsidR="00DA45E3" w:rsidRDefault="003E7535" w:rsidP="002273E7">
      <w:r>
        <w:t xml:space="preserve">July </w:t>
      </w:r>
      <w:r w:rsidR="00DA45E3">
        <w:t xml:space="preserve">17: </w:t>
      </w:r>
      <w:r>
        <w:t>Pick an Open Player, Aggregate with your pick. Net.</w:t>
      </w:r>
    </w:p>
    <w:p w:rsidR="00527BBB" w:rsidRDefault="00527BBB" w:rsidP="002273E7">
      <w:r>
        <w:t>July 23: Target Score</w:t>
      </w:r>
      <w:r w:rsidR="003E7535">
        <w:t xml:space="preserve"> (Must finish the round in 72 Net strokes or less. Winners split pot. 75% Handicap.</w:t>
      </w:r>
    </w:p>
    <w:p w:rsidR="00527BBB" w:rsidRDefault="00527BBB" w:rsidP="002273E7">
      <w:r>
        <w:t xml:space="preserve">July 24: </w:t>
      </w:r>
      <w:proofErr w:type="spellStart"/>
      <w:r>
        <w:t>Stableford</w:t>
      </w:r>
      <w:proofErr w:type="spellEnd"/>
      <w:r>
        <w:t>, Blind Draw partner.</w:t>
      </w:r>
    </w:p>
    <w:p w:rsidR="00527BBB" w:rsidRDefault="00527BBB" w:rsidP="002273E7">
      <w:r>
        <w:t>Au</w:t>
      </w:r>
      <w:r w:rsidR="003E7535">
        <w:t>g 6: Individual, Gross and Net.</w:t>
      </w:r>
    </w:p>
    <w:p w:rsidR="00527BBB" w:rsidRDefault="00527BBB" w:rsidP="002273E7">
      <w:r>
        <w:t>Aug 7: Skins</w:t>
      </w:r>
    </w:p>
    <w:p w:rsidR="00527BBB" w:rsidRDefault="00527BBB" w:rsidP="002273E7">
      <w:r>
        <w:t>Aug 13: Individual Gross and Net</w:t>
      </w:r>
    </w:p>
    <w:p w:rsidR="00527BBB" w:rsidRDefault="00527BBB" w:rsidP="002273E7">
      <w:r>
        <w:lastRenderedPageBreak/>
        <w:t>Aug 14:</w:t>
      </w:r>
      <w:r w:rsidRPr="00052B39">
        <w:rPr>
          <w:color w:val="FF0000"/>
        </w:rPr>
        <w:t xml:space="preserve"> </w:t>
      </w:r>
      <w:r w:rsidRPr="00FD4FE2">
        <w:t>Aggregate, Pick your own partner, Net.</w:t>
      </w:r>
    </w:p>
    <w:p w:rsidR="00527BBB" w:rsidRDefault="00527BBB" w:rsidP="002273E7">
      <w:r>
        <w:t>Aug 20: Beat the Pro, 70% handicap.</w:t>
      </w:r>
    </w:p>
    <w:p w:rsidR="00527BBB" w:rsidRPr="00052B39" w:rsidRDefault="00527BBB" w:rsidP="002273E7">
      <w:pPr>
        <w:rPr>
          <w:color w:val="FF0000"/>
        </w:rPr>
      </w:pPr>
      <w:r>
        <w:t xml:space="preserve">Aug 21: </w:t>
      </w:r>
      <w:r w:rsidR="003E7535" w:rsidRPr="003E7535">
        <w:t>Individual Quota</w:t>
      </w:r>
    </w:p>
    <w:p w:rsidR="00527BBB" w:rsidRDefault="00527BBB" w:rsidP="002273E7">
      <w:r>
        <w:t>Aug 27: Super Sweeps</w:t>
      </w:r>
    </w:p>
    <w:p w:rsidR="00244779" w:rsidRDefault="00244779" w:rsidP="00244779">
      <w:r>
        <w:t>Aug 28: Last Event</w:t>
      </w:r>
    </w:p>
    <w:p w:rsidR="00264BB6" w:rsidRDefault="00264BB6" w:rsidP="002273E7"/>
    <w:p w:rsidR="00A0685E" w:rsidRDefault="00A0685E" w:rsidP="002273E7"/>
    <w:p w:rsidR="00A0685E" w:rsidRDefault="00A0685E" w:rsidP="002273E7"/>
    <w:p w:rsidR="00A0685E" w:rsidRDefault="00A0685E" w:rsidP="002273E7"/>
    <w:p w:rsidR="00A0685E" w:rsidRPr="002273E7" w:rsidRDefault="00A0685E" w:rsidP="002273E7"/>
    <w:p w:rsidR="002273E7" w:rsidRDefault="002273E7" w:rsidP="002273E7"/>
    <w:p w:rsidR="002273E7" w:rsidRDefault="002273E7" w:rsidP="002273E7">
      <w:pPr>
        <w:jc w:val="center"/>
      </w:pPr>
    </w:p>
    <w:p w:rsidR="002273E7" w:rsidRDefault="002273E7" w:rsidP="002273E7"/>
    <w:p w:rsidR="002273E7" w:rsidRDefault="002273E7" w:rsidP="002273E7"/>
    <w:sectPr w:rsidR="0022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298D"/>
    <w:multiLevelType w:val="hybridMultilevel"/>
    <w:tmpl w:val="8F00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7489F"/>
    <w:multiLevelType w:val="hybridMultilevel"/>
    <w:tmpl w:val="A3A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E7"/>
    <w:rsid w:val="00052B39"/>
    <w:rsid w:val="002273E7"/>
    <w:rsid w:val="00244779"/>
    <w:rsid w:val="00264BB6"/>
    <w:rsid w:val="003E7535"/>
    <w:rsid w:val="00527BBB"/>
    <w:rsid w:val="006D2086"/>
    <w:rsid w:val="006D6013"/>
    <w:rsid w:val="00811E5C"/>
    <w:rsid w:val="00A0685E"/>
    <w:rsid w:val="00A165A4"/>
    <w:rsid w:val="00D01280"/>
    <w:rsid w:val="00D15AAA"/>
    <w:rsid w:val="00DA45E3"/>
    <w:rsid w:val="00DB4824"/>
    <w:rsid w:val="00E7335F"/>
    <w:rsid w:val="00FD4FE2"/>
    <w:rsid w:val="00FD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8EB7"/>
  <w15:chartTrackingRefBased/>
  <w15:docId w15:val="{7D1699A0-CAAD-4CEF-BB92-FF6E0A9E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85E"/>
    <w:pPr>
      <w:ind w:left="720"/>
      <w:contextualSpacing/>
    </w:pPr>
  </w:style>
  <w:style w:type="paragraph" w:styleId="BalloonText">
    <w:name w:val="Balloon Text"/>
    <w:basedOn w:val="Normal"/>
    <w:link w:val="BalloonTextChar"/>
    <w:uiPriority w:val="99"/>
    <w:semiHidden/>
    <w:unhideWhenUsed/>
    <w:rsid w:val="0026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BB6"/>
    <w:rPr>
      <w:rFonts w:ascii="Segoe UI" w:hAnsi="Segoe UI" w:cs="Segoe UI"/>
      <w:sz w:val="18"/>
      <w:szCs w:val="18"/>
    </w:rPr>
  </w:style>
  <w:style w:type="character" w:styleId="Hyperlink">
    <w:name w:val="Hyperlink"/>
    <w:basedOn w:val="DefaultParagraphFont"/>
    <w:uiPriority w:val="99"/>
    <w:unhideWhenUsed/>
    <w:rsid w:val="00811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isonm@worcester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Matthew S.</dc:creator>
  <cp:keywords/>
  <dc:description/>
  <cp:lastModifiedBy>Foley, Matthew S.</cp:lastModifiedBy>
  <cp:revision>14</cp:revision>
  <cp:lastPrinted>2022-02-18T15:09:00Z</cp:lastPrinted>
  <dcterms:created xsi:type="dcterms:W3CDTF">2022-02-09T19:19:00Z</dcterms:created>
  <dcterms:modified xsi:type="dcterms:W3CDTF">2022-02-24T15:50:00Z</dcterms:modified>
</cp:coreProperties>
</file>